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1B" w:rsidRPr="00FE2C1B" w:rsidRDefault="00FE2C1B" w:rsidP="00FE2C1B">
      <w:pPr>
        <w:rPr>
          <w:rStyle w:val="Wyrnieniedelikatne"/>
        </w:rPr>
      </w:pPr>
    </w:p>
    <w:p w:rsidR="00FE2C1B" w:rsidRPr="00C56CD8" w:rsidRDefault="00FE2C1B" w:rsidP="00FE2C1B">
      <w:pPr>
        <w:pStyle w:val="Nagwek1"/>
        <w:spacing w:before="0" w:after="0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  <w:r w:rsidRPr="00C56CD8">
        <w:rPr>
          <w:rFonts w:ascii="Calibri" w:hAnsi="Calibri" w:cs="Times New Roman"/>
          <w:color w:val="auto"/>
          <w:sz w:val="22"/>
          <w:szCs w:val="22"/>
          <w:u w:val="single"/>
        </w:rPr>
        <w:t xml:space="preserve">FORMULARZ ZGŁOSZENIOWY </w:t>
      </w:r>
      <w:r w:rsidRPr="00C56CD8">
        <w:rPr>
          <w:rFonts w:ascii="Calibri" w:hAnsi="Calibri" w:cs="Times New Roman"/>
          <w:color w:val="auto"/>
          <w:sz w:val="22"/>
          <w:szCs w:val="22"/>
          <w:u w:val="single"/>
        </w:rPr>
        <w:br/>
      </w:r>
    </w:p>
    <w:p w:rsidR="00FE2C1B" w:rsidRPr="002B772D" w:rsidRDefault="00FE2C1B" w:rsidP="00FE2C1B">
      <w:pPr>
        <w:tabs>
          <w:tab w:val="left" w:pos="3000"/>
        </w:tabs>
        <w:spacing w:after="0"/>
        <w:jc w:val="center"/>
        <w:rPr>
          <w:rFonts w:ascii="Calibri" w:hAnsi="Calibri"/>
          <w:b/>
          <w:sz w:val="20"/>
          <w:szCs w:val="20"/>
        </w:rPr>
      </w:pPr>
      <w:r w:rsidRPr="002B772D">
        <w:rPr>
          <w:rFonts w:ascii="Calibri" w:hAnsi="Calibri"/>
          <w:b/>
          <w:bCs/>
          <w:sz w:val="20"/>
          <w:szCs w:val="20"/>
        </w:rPr>
        <w:t>na</w:t>
      </w:r>
      <w:r w:rsidRPr="002B772D">
        <w:rPr>
          <w:rFonts w:ascii="Calibri" w:hAnsi="Calibri"/>
          <w:bCs/>
          <w:sz w:val="20"/>
          <w:szCs w:val="20"/>
        </w:rPr>
        <w:t xml:space="preserve"> </w:t>
      </w:r>
      <w:r w:rsidRPr="002B772D">
        <w:rPr>
          <w:rFonts w:ascii="Calibri" w:hAnsi="Calibri"/>
          <w:b/>
          <w:sz w:val="20"/>
          <w:szCs w:val="20"/>
        </w:rPr>
        <w:t>szkolenia/warsztaty</w:t>
      </w:r>
      <w:r>
        <w:rPr>
          <w:rFonts w:ascii="Calibri" w:hAnsi="Calibri"/>
          <w:b/>
          <w:sz w:val="20"/>
          <w:szCs w:val="20"/>
        </w:rPr>
        <w:t xml:space="preserve"> </w:t>
      </w:r>
      <w:r w:rsidRPr="002B772D">
        <w:rPr>
          <w:rFonts w:ascii="Calibri" w:hAnsi="Calibri"/>
          <w:b/>
          <w:sz w:val="20"/>
          <w:szCs w:val="20"/>
        </w:rPr>
        <w:t>dla organizacji pozarządowych z terenu województwa zachodniopomorskiego</w:t>
      </w:r>
      <w:r w:rsidRPr="002B772D">
        <w:rPr>
          <w:rFonts w:ascii="Calibri" w:hAnsi="Calibri"/>
          <w:b/>
          <w:sz w:val="20"/>
          <w:szCs w:val="20"/>
        </w:rPr>
        <w:br/>
      </w:r>
    </w:p>
    <w:p w:rsidR="00FE2C1B" w:rsidRPr="00FE2C1B" w:rsidRDefault="00FE2C1B" w:rsidP="00FE2C1B">
      <w:pPr>
        <w:spacing w:line="240" w:lineRule="auto"/>
        <w:rPr>
          <w:b/>
          <w:color w:val="0070C0"/>
          <w:sz w:val="20"/>
          <w:szCs w:val="20"/>
        </w:rPr>
      </w:pPr>
      <w:r w:rsidRPr="00780523">
        <w:rPr>
          <w:sz w:val="20"/>
          <w:szCs w:val="20"/>
        </w:rPr>
        <w:br/>
      </w:r>
      <w:r w:rsidRPr="00FE2C1B">
        <w:rPr>
          <w:b/>
          <w:sz w:val="20"/>
          <w:szCs w:val="20"/>
        </w:rPr>
        <w:t>I TEMAT SZKOLEŃ:</w:t>
      </w:r>
      <w:r w:rsidRPr="00146784">
        <w:rPr>
          <w:sz w:val="20"/>
          <w:szCs w:val="20"/>
        </w:rPr>
        <w:t xml:space="preserve">  </w:t>
      </w:r>
      <w:r w:rsidRPr="00146784">
        <w:rPr>
          <w:b/>
          <w:color w:val="0070C0"/>
          <w:sz w:val="20"/>
          <w:szCs w:val="20"/>
        </w:rPr>
        <w:t xml:space="preserve">„Co każdy członek Zarządu wiedzieć powinien – czyli o budowaniu </w:t>
      </w:r>
      <w:r>
        <w:rPr>
          <w:b/>
          <w:color w:val="0070C0"/>
          <w:sz w:val="20"/>
          <w:szCs w:val="20"/>
        </w:rPr>
        <w:br/>
        <w:t xml:space="preserve">                                      </w:t>
      </w:r>
      <w:r w:rsidRPr="00146784">
        <w:rPr>
          <w:b/>
          <w:color w:val="0070C0"/>
          <w:sz w:val="20"/>
          <w:szCs w:val="20"/>
        </w:rPr>
        <w:t>potencjału organizacji</w:t>
      </w:r>
      <w:r>
        <w:rPr>
          <w:b/>
          <w:color w:val="0070C0"/>
          <w:sz w:val="20"/>
          <w:szCs w:val="20"/>
        </w:rPr>
        <w:t xml:space="preserve"> </w:t>
      </w:r>
      <w:r w:rsidRPr="00146784">
        <w:rPr>
          <w:b/>
          <w:color w:val="0070C0"/>
          <w:sz w:val="20"/>
          <w:szCs w:val="20"/>
        </w:rPr>
        <w:t>pozarządowej”.</w:t>
      </w:r>
      <w:r>
        <w:rPr>
          <w:color w:val="000000"/>
        </w:rPr>
        <w:t xml:space="preserve"> </w:t>
      </w:r>
      <w:r w:rsidRPr="00780523">
        <w:rPr>
          <w:sz w:val="20"/>
          <w:szCs w:val="20"/>
        </w:rPr>
        <w:br/>
      </w:r>
      <w:r w:rsidR="00696919" w:rsidRPr="00146784">
        <w:rPr>
          <w:rFonts w:cs="Calibri"/>
          <w:sz w:val="18"/>
          <w:szCs w:val="18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146784">
        <w:rPr>
          <w:rFonts w:cs="Calibri"/>
          <w:sz w:val="18"/>
          <w:szCs w:val="18"/>
        </w:rPr>
        <w:instrText xml:space="preserve"> FORMCHECKBOX </w:instrText>
      </w:r>
      <w:r w:rsidR="00696919">
        <w:rPr>
          <w:rFonts w:cs="Calibri"/>
          <w:sz w:val="18"/>
          <w:szCs w:val="18"/>
        </w:rPr>
      </w:r>
      <w:r w:rsidR="00696919">
        <w:rPr>
          <w:rFonts w:cs="Calibri"/>
          <w:sz w:val="18"/>
          <w:szCs w:val="18"/>
        </w:rPr>
        <w:fldChar w:fldCharType="separate"/>
      </w:r>
      <w:r w:rsidR="00696919" w:rsidRPr="00146784">
        <w:rPr>
          <w:rFonts w:cs="Calibri"/>
          <w:sz w:val="18"/>
          <w:szCs w:val="18"/>
        </w:rPr>
        <w:fldChar w:fldCharType="end"/>
      </w:r>
      <w:r w:rsidRPr="00146784">
        <w:rPr>
          <w:rFonts w:cs="Calibri"/>
          <w:sz w:val="18"/>
          <w:szCs w:val="18"/>
        </w:rPr>
        <w:t xml:space="preserve"> 28.X.2015r, SZCZECIN (sala  konferencyjna ROPS w Urzędzie Marszałkowskim Woj. Zachodniopomorskiego,</w:t>
      </w:r>
      <w:r w:rsidRPr="00146784">
        <w:rPr>
          <w:rFonts w:cs="Calibri"/>
          <w:sz w:val="18"/>
          <w:szCs w:val="18"/>
        </w:rPr>
        <w:br/>
        <w:t xml:space="preserve"> ul. Starzyńskiego 3-4, </w:t>
      </w:r>
      <w:r>
        <w:rPr>
          <w:rFonts w:cs="Calibri"/>
          <w:sz w:val="18"/>
          <w:szCs w:val="18"/>
        </w:rPr>
        <w:t xml:space="preserve"> </w:t>
      </w:r>
      <w:r w:rsidRPr="00146784">
        <w:rPr>
          <w:rFonts w:cs="Calibri"/>
          <w:sz w:val="18"/>
          <w:szCs w:val="18"/>
        </w:rPr>
        <w:t>godz.9.00-15.30 )</w:t>
      </w:r>
    </w:p>
    <w:p w:rsidR="00FE2C1B" w:rsidRPr="00146784" w:rsidRDefault="00696919" w:rsidP="00FE2C1B">
      <w:pPr>
        <w:spacing w:line="240" w:lineRule="auto"/>
        <w:rPr>
          <w:rFonts w:cs="Calibri"/>
          <w:sz w:val="18"/>
          <w:szCs w:val="18"/>
        </w:rPr>
      </w:pPr>
      <w:r w:rsidRPr="00146784">
        <w:rPr>
          <w:rFonts w:cs="Calibri"/>
          <w:sz w:val="18"/>
          <w:szCs w:val="18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FE2C1B" w:rsidRPr="00146784">
        <w:rPr>
          <w:rFonts w:cs="Calibri"/>
          <w:sz w:val="18"/>
          <w:szCs w:val="18"/>
        </w:rPr>
        <w:instrText xml:space="preserve"> FORMCHECKBOX </w:instrText>
      </w:r>
      <w:r>
        <w:rPr>
          <w:rFonts w:cs="Calibri"/>
          <w:sz w:val="18"/>
          <w:szCs w:val="18"/>
        </w:rPr>
      </w:r>
      <w:r>
        <w:rPr>
          <w:rFonts w:cs="Calibri"/>
          <w:sz w:val="18"/>
          <w:szCs w:val="18"/>
        </w:rPr>
        <w:fldChar w:fldCharType="separate"/>
      </w:r>
      <w:r w:rsidRPr="00146784">
        <w:rPr>
          <w:rFonts w:cs="Calibri"/>
          <w:sz w:val="18"/>
          <w:szCs w:val="18"/>
        </w:rPr>
        <w:fldChar w:fldCharType="end"/>
      </w:r>
      <w:r w:rsidR="00FE2C1B" w:rsidRPr="00146784">
        <w:rPr>
          <w:rFonts w:cs="Calibri"/>
          <w:sz w:val="18"/>
          <w:szCs w:val="18"/>
        </w:rPr>
        <w:t xml:space="preserve"> 29.X.2015r, KOSZALIN (sala klubowa B w Urzędzie Miejskim w Koszalinie,  </w:t>
      </w:r>
      <w:r w:rsidR="00FE2C1B">
        <w:rPr>
          <w:rFonts w:cs="Calibri"/>
          <w:sz w:val="18"/>
          <w:szCs w:val="18"/>
        </w:rPr>
        <w:br/>
      </w:r>
      <w:r w:rsidR="00FE2C1B" w:rsidRPr="00146784">
        <w:rPr>
          <w:rFonts w:cs="Calibri"/>
          <w:sz w:val="18"/>
          <w:szCs w:val="18"/>
        </w:rPr>
        <w:t>ul. Rynek Staromiejskim 6-7,</w:t>
      </w:r>
      <w:r w:rsidR="00FE2C1B">
        <w:rPr>
          <w:rFonts w:cs="Calibri"/>
          <w:sz w:val="18"/>
          <w:szCs w:val="18"/>
        </w:rPr>
        <w:t xml:space="preserve"> </w:t>
      </w:r>
      <w:r w:rsidR="00FE2C1B" w:rsidRPr="00146784">
        <w:rPr>
          <w:rFonts w:cs="Calibri"/>
          <w:sz w:val="18"/>
          <w:szCs w:val="18"/>
        </w:rPr>
        <w:t xml:space="preserve"> w  godz.9.00-15.30 )</w:t>
      </w:r>
    </w:p>
    <w:p w:rsidR="00FE2C1B" w:rsidRPr="00146784" w:rsidRDefault="00FE2C1B" w:rsidP="00FE2C1B">
      <w:pPr>
        <w:rPr>
          <w:b/>
          <w:color w:val="FF0000"/>
          <w:sz w:val="20"/>
          <w:szCs w:val="20"/>
        </w:rPr>
      </w:pPr>
      <w:r w:rsidRPr="00FE2C1B">
        <w:rPr>
          <w:b/>
          <w:sz w:val="20"/>
          <w:szCs w:val="20"/>
        </w:rPr>
        <w:t>II TEMAT SZKOLEŃ:</w:t>
      </w:r>
      <w:r w:rsidRPr="00FE2C1B">
        <w:rPr>
          <w:b/>
          <w:color w:val="0070C0"/>
          <w:sz w:val="20"/>
          <w:szCs w:val="20"/>
        </w:rPr>
        <w:t xml:space="preserve">  </w:t>
      </w:r>
      <w:r w:rsidRPr="00146784">
        <w:rPr>
          <w:b/>
          <w:color w:val="0070C0"/>
          <w:sz w:val="20"/>
          <w:szCs w:val="20"/>
        </w:rPr>
        <w:t>„Praktyczny warsztat tworzenia Wniosku do Priorytetu II - Programu FIO 2016”.</w:t>
      </w:r>
    </w:p>
    <w:p w:rsidR="00FE2C1B" w:rsidRPr="00146784" w:rsidRDefault="00696919" w:rsidP="00FE2C1B">
      <w:pPr>
        <w:spacing w:line="240" w:lineRule="auto"/>
        <w:rPr>
          <w:color w:val="000000"/>
          <w:sz w:val="18"/>
          <w:szCs w:val="18"/>
        </w:rPr>
      </w:pPr>
      <w:r w:rsidRPr="00146784">
        <w:rPr>
          <w:rFonts w:cs="Calibri"/>
          <w:sz w:val="18"/>
          <w:szCs w:val="18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FE2C1B" w:rsidRPr="00146784">
        <w:rPr>
          <w:rFonts w:cs="Calibri"/>
          <w:sz w:val="18"/>
          <w:szCs w:val="18"/>
        </w:rPr>
        <w:instrText xml:space="preserve"> FORMCHECKBOX </w:instrText>
      </w:r>
      <w:r>
        <w:rPr>
          <w:rFonts w:cs="Calibri"/>
          <w:sz w:val="18"/>
          <w:szCs w:val="18"/>
        </w:rPr>
      </w:r>
      <w:r>
        <w:rPr>
          <w:rFonts w:cs="Calibri"/>
          <w:sz w:val="18"/>
          <w:szCs w:val="18"/>
        </w:rPr>
        <w:fldChar w:fldCharType="separate"/>
      </w:r>
      <w:r w:rsidRPr="00146784">
        <w:rPr>
          <w:rFonts w:cs="Calibri"/>
          <w:sz w:val="18"/>
          <w:szCs w:val="18"/>
        </w:rPr>
        <w:fldChar w:fldCharType="end"/>
      </w:r>
      <w:r w:rsidR="00FE2C1B" w:rsidRPr="00146784">
        <w:rPr>
          <w:rFonts w:cs="Calibri"/>
          <w:sz w:val="18"/>
          <w:szCs w:val="18"/>
        </w:rPr>
        <w:t xml:space="preserve"> 3.XI.2015r, KOSZALIN (sala klubowa B w Urzędzie Miejskim w Koszalinie, </w:t>
      </w:r>
      <w:r w:rsidR="00FE2C1B">
        <w:rPr>
          <w:rFonts w:cs="Calibri"/>
          <w:sz w:val="18"/>
          <w:szCs w:val="18"/>
        </w:rPr>
        <w:br/>
      </w:r>
      <w:r w:rsidR="00FE2C1B" w:rsidRPr="00146784">
        <w:rPr>
          <w:rFonts w:cs="Calibri"/>
          <w:sz w:val="18"/>
          <w:szCs w:val="18"/>
        </w:rPr>
        <w:t xml:space="preserve"> ul. Rynek Staromiejskim 6-7, w  godz.9.00-15.30)</w:t>
      </w:r>
    </w:p>
    <w:p w:rsidR="00FE2C1B" w:rsidRPr="00146784" w:rsidRDefault="00696919" w:rsidP="00FE2C1B">
      <w:pPr>
        <w:pStyle w:val="Nagwek1"/>
        <w:spacing w:before="0" w:after="0"/>
        <w:rPr>
          <w:rFonts w:asciiTheme="minorHAnsi" w:hAnsiTheme="minorHAnsi"/>
          <w:bCs w:val="0"/>
          <w:color w:val="auto"/>
          <w:sz w:val="18"/>
          <w:szCs w:val="18"/>
        </w:rPr>
      </w:pPr>
      <w:r w:rsidRPr="00146784">
        <w:rPr>
          <w:rFonts w:asciiTheme="minorHAnsi" w:hAnsiTheme="minorHAnsi" w:cs="Calibri"/>
          <w:color w:val="auto"/>
          <w:sz w:val="18"/>
          <w:szCs w:val="18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="00FE2C1B" w:rsidRPr="00146784">
        <w:rPr>
          <w:rFonts w:asciiTheme="minorHAnsi" w:hAnsiTheme="minorHAnsi" w:cs="Calibri"/>
          <w:color w:val="auto"/>
          <w:sz w:val="18"/>
          <w:szCs w:val="18"/>
        </w:rPr>
        <w:instrText xml:space="preserve"> FORMCHECKBOX </w:instrText>
      </w:r>
      <w:r>
        <w:rPr>
          <w:rFonts w:asciiTheme="minorHAnsi" w:hAnsiTheme="minorHAnsi" w:cs="Calibri"/>
          <w:color w:val="auto"/>
          <w:sz w:val="18"/>
          <w:szCs w:val="18"/>
        </w:rPr>
      </w:r>
      <w:r>
        <w:rPr>
          <w:rFonts w:asciiTheme="minorHAnsi" w:hAnsiTheme="minorHAnsi" w:cs="Calibri"/>
          <w:color w:val="auto"/>
          <w:sz w:val="18"/>
          <w:szCs w:val="18"/>
        </w:rPr>
        <w:fldChar w:fldCharType="separate"/>
      </w:r>
      <w:r w:rsidRPr="00146784">
        <w:rPr>
          <w:rFonts w:asciiTheme="minorHAnsi" w:hAnsiTheme="minorHAnsi" w:cs="Calibri"/>
          <w:color w:val="auto"/>
          <w:sz w:val="18"/>
          <w:szCs w:val="18"/>
        </w:rPr>
        <w:fldChar w:fldCharType="end"/>
      </w:r>
      <w:r w:rsidR="00FE2C1B" w:rsidRPr="00146784">
        <w:rPr>
          <w:rFonts w:asciiTheme="minorHAnsi" w:hAnsiTheme="minorHAnsi" w:cs="Calibri"/>
          <w:color w:val="auto"/>
          <w:sz w:val="18"/>
          <w:szCs w:val="18"/>
        </w:rPr>
        <w:t xml:space="preserve">  </w:t>
      </w:r>
      <w:r w:rsidR="00FE2C1B" w:rsidRPr="00146784">
        <w:rPr>
          <w:rFonts w:asciiTheme="minorHAnsi" w:hAnsiTheme="minorHAnsi" w:cs="Calibri"/>
          <w:b w:val="0"/>
          <w:color w:val="auto"/>
          <w:sz w:val="18"/>
          <w:szCs w:val="18"/>
        </w:rPr>
        <w:t xml:space="preserve">5.XI.2015r, SZCZECINEK </w:t>
      </w:r>
      <w:r w:rsidR="00FE2C1B" w:rsidRPr="00146784">
        <w:rPr>
          <w:rFonts w:asciiTheme="minorHAnsi" w:hAnsiTheme="minorHAnsi" w:cs="Calibri"/>
          <w:sz w:val="18"/>
          <w:szCs w:val="18"/>
        </w:rPr>
        <w:t>(</w:t>
      </w:r>
      <w:r w:rsidR="00FE2C1B" w:rsidRPr="00146784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sala </w:t>
      </w:r>
      <w:r w:rsidR="00FE2C1B" w:rsidRPr="00146784">
        <w:rPr>
          <w:rFonts w:asciiTheme="minorHAnsi" w:hAnsiTheme="minorHAnsi" w:cs="Times New Roman"/>
          <w:b w:val="0"/>
          <w:color w:val="auto"/>
          <w:sz w:val="18"/>
          <w:szCs w:val="18"/>
        </w:rPr>
        <w:t xml:space="preserve">konferencyjna nr 222 w BUDYNKU B w Urzędzie Miasta w Szczecinku </w:t>
      </w:r>
      <w:r w:rsidR="00FE2C1B">
        <w:rPr>
          <w:rFonts w:asciiTheme="minorHAnsi" w:hAnsiTheme="minorHAnsi" w:cs="Times New Roman"/>
          <w:b w:val="0"/>
          <w:color w:val="auto"/>
          <w:sz w:val="18"/>
          <w:szCs w:val="18"/>
        </w:rPr>
        <w:br/>
      </w:r>
      <w:r w:rsidR="00FE2C1B" w:rsidRPr="00146784">
        <w:rPr>
          <w:rFonts w:asciiTheme="minorHAnsi" w:hAnsiTheme="minorHAnsi" w:cs="Times New Roman"/>
          <w:b w:val="0"/>
          <w:color w:val="auto"/>
          <w:sz w:val="18"/>
          <w:szCs w:val="18"/>
        </w:rPr>
        <w:t xml:space="preserve">przy ul.  Wolności 13,  </w:t>
      </w:r>
      <w:r w:rsidR="00FE2C1B" w:rsidRPr="00146784">
        <w:rPr>
          <w:rFonts w:asciiTheme="minorHAnsi" w:hAnsiTheme="minorHAnsi"/>
          <w:b w:val="0"/>
          <w:bCs w:val="0"/>
          <w:color w:val="auto"/>
          <w:sz w:val="18"/>
          <w:szCs w:val="18"/>
        </w:rPr>
        <w:t>w godz. 9.00 – 15.30)</w:t>
      </w:r>
    </w:p>
    <w:p w:rsidR="00FE2C1B" w:rsidRPr="009E4574" w:rsidRDefault="00FE2C1B" w:rsidP="00FE2C1B">
      <w:pPr>
        <w:pStyle w:val="Tekstpodstawowy2"/>
        <w:spacing w:after="0" w:line="240" w:lineRule="auto"/>
        <w:rPr>
          <w:rFonts w:ascii="Calibri" w:hAnsi="Calibri"/>
          <w:b/>
          <w:bCs/>
          <w:sz w:val="20"/>
        </w:rPr>
      </w:pPr>
    </w:p>
    <w:tbl>
      <w:tblPr>
        <w:tblW w:w="85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51"/>
        <w:gridCol w:w="6049"/>
      </w:tblGrid>
      <w:tr w:rsidR="00FE2C1B" w:rsidRPr="00780523" w:rsidTr="00FE2C1B">
        <w:trPr>
          <w:trHeight w:val="1023"/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C1B" w:rsidRPr="00780523" w:rsidRDefault="00FE2C1B" w:rsidP="007A68A8">
            <w:pPr>
              <w:ind w:left="197"/>
              <w:jc w:val="center"/>
              <w:rPr>
                <w:b/>
                <w:sz w:val="18"/>
                <w:szCs w:val="18"/>
              </w:rPr>
            </w:pPr>
            <w:r w:rsidRPr="00780523">
              <w:rPr>
                <w:b/>
                <w:sz w:val="18"/>
                <w:szCs w:val="18"/>
              </w:rPr>
              <w:t xml:space="preserve">Imię i nazwisko </w:t>
            </w:r>
            <w:r>
              <w:rPr>
                <w:b/>
                <w:sz w:val="18"/>
                <w:szCs w:val="18"/>
              </w:rPr>
              <w:t>przedstawiciela organizacji pozarządowej</w:t>
            </w:r>
          </w:p>
        </w:tc>
        <w:tc>
          <w:tcPr>
            <w:tcW w:w="6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C1B" w:rsidRPr="00780523" w:rsidRDefault="00FE2C1B" w:rsidP="007A68A8">
            <w:pPr>
              <w:rPr>
                <w:sz w:val="20"/>
                <w:szCs w:val="20"/>
              </w:rPr>
            </w:pPr>
          </w:p>
        </w:tc>
      </w:tr>
      <w:tr w:rsidR="00FE2C1B" w:rsidRPr="00780523" w:rsidTr="007A68A8">
        <w:trPr>
          <w:trHeight w:val="1029"/>
          <w:jc w:val="center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C1B" w:rsidRPr="00780523" w:rsidRDefault="00FE2C1B" w:rsidP="007A68A8">
            <w:pPr>
              <w:ind w:left="197"/>
              <w:jc w:val="center"/>
              <w:rPr>
                <w:b/>
                <w:sz w:val="18"/>
                <w:szCs w:val="18"/>
              </w:rPr>
            </w:pPr>
            <w:r w:rsidRPr="00780523">
              <w:rPr>
                <w:b/>
                <w:sz w:val="18"/>
                <w:szCs w:val="18"/>
              </w:rPr>
              <w:t xml:space="preserve">Nazwa reprezentowanej </w:t>
            </w:r>
            <w:r>
              <w:rPr>
                <w:b/>
                <w:sz w:val="18"/>
                <w:szCs w:val="18"/>
              </w:rPr>
              <w:t>organizacji pozarządowej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C1B" w:rsidRPr="00780523" w:rsidRDefault="00FE2C1B" w:rsidP="007A68A8">
            <w:pPr>
              <w:rPr>
                <w:sz w:val="20"/>
                <w:szCs w:val="20"/>
              </w:rPr>
            </w:pPr>
          </w:p>
        </w:tc>
      </w:tr>
      <w:tr w:rsidR="00FE2C1B" w:rsidRPr="00780523" w:rsidTr="007A68A8">
        <w:trPr>
          <w:cantSplit/>
          <w:trHeight w:val="284"/>
          <w:jc w:val="center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C1B" w:rsidRPr="00780523" w:rsidRDefault="00FE2C1B" w:rsidP="007A68A8">
            <w:pPr>
              <w:jc w:val="center"/>
              <w:rPr>
                <w:b/>
                <w:sz w:val="18"/>
                <w:szCs w:val="18"/>
              </w:rPr>
            </w:pPr>
            <w:r w:rsidRPr="00780523">
              <w:rPr>
                <w:b/>
                <w:sz w:val="18"/>
                <w:szCs w:val="18"/>
              </w:rPr>
              <w:br/>
              <w:t>Telefon kontaktowy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C1B" w:rsidRPr="00780523" w:rsidRDefault="00FE2C1B" w:rsidP="007A68A8">
            <w:pPr>
              <w:rPr>
                <w:sz w:val="20"/>
                <w:szCs w:val="20"/>
              </w:rPr>
            </w:pPr>
          </w:p>
        </w:tc>
      </w:tr>
      <w:tr w:rsidR="00FE2C1B" w:rsidRPr="00780523" w:rsidTr="007A68A8">
        <w:trPr>
          <w:cantSplit/>
          <w:trHeight w:val="284"/>
          <w:jc w:val="center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C1B" w:rsidRPr="00780523" w:rsidRDefault="00FE2C1B" w:rsidP="007A68A8">
            <w:pPr>
              <w:jc w:val="center"/>
              <w:rPr>
                <w:b/>
                <w:sz w:val="18"/>
                <w:szCs w:val="18"/>
              </w:rPr>
            </w:pPr>
            <w:r w:rsidRPr="00780523">
              <w:rPr>
                <w:b/>
                <w:sz w:val="18"/>
                <w:szCs w:val="18"/>
              </w:rPr>
              <w:br/>
              <w:t>e-mail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C1B" w:rsidRPr="00780523" w:rsidRDefault="00FE2C1B" w:rsidP="007A68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2C1B" w:rsidRDefault="00FE2C1B" w:rsidP="00FE2C1B">
      <w:pPr>
        <w:pStyle w:val="Tekstpodstawowy2"/>
        <w:spacing w:after="0"/>
        <w:rPr>
          <w:rFonts w:ascii="Calibri" w:hAnsi="Calibri"/>
          <w:noProof/>
          <w:sz w:val="22"/>
          <w:szCs w:val="22"/>
          <w:u w:val="single"/>
        </w:rPr>
      </w:pPr>
    </w:p>
    <w:p w:rsidR="00FE2C1B" w:rsidRPr="00FE2C1B" w:rsidRDefault="00FE2C1B" w:rsidP="00FE2C1B">
      <w:pPr>
        <w:pStyle w:val="Tekstpodstawowy2"/>
        <w:spacing w:after="0"/>
        <w:ind w:firstLine="708"/>
        <w:rPr>
          <w:rFonts w:ascii="Calibri" w:hAnsi="Calibri"/>
          <w:b/>
          <w:sz w:val="18"/>
          <w:szCs w:val="18"/>
        </w:rPr>
      </w:pPr>
      <w:r w:rsidRPr="005E5243">
        <w:rPr>
          <w:rFonts w:ascii="Calibri" w:hAnsi="Calibri"/>
          <w:b/>
          <w:sz w:val="18"/>
          <w:szCs w:val="18"/>
        </w:rPr>
        <w:tab/>
      </w:r>
      <w:r w:rsidRPr="005E5243">
        <w:rPr>
          <w:rFonts w:ascii="Calibri" w:hAnsi="Calibri"/>
          <w:b/>
          <w:sz w:val="18"/>
          <w:szCs w:val="18"/>
        </w:rPr>
        <w:tab/>
      </w:r>
      <w:r w:rsidRPr="005E5243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5E5243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5E5243">
        <w:rPr>
          <w:rFonts w:ascii="Calibri" w:hAnsi="Calibri"/>
          <w:b/>
          <w:sz w:val="18"/>
          <w:szCs w:val="18"/>
        </w:rPr>
        <w:t>Podpis osoby zgłaszającej się</w:t>
      </w:r>
    </w:p>
    <w:p w:rsidR="00FE2C1B" w:rsidRPr="005E5243" w:rsidRDefault="00FE2C1B" w:rsidP="00FE2C1B">
      <w:pPr>
        <w:pStyle w:val="Tekstpodstawowy2"/>
        <w:spacing w:after="0" w:line="240" w:lineRule="auto"/>
        <w:rPr>
          <w:rFonts w:ascii="Calibri" w:hAnsi="Calibri"/>
          <w:b/>
          <w:bCs/>
          <w:sz w:val="18"/>
          <w:szCs w:val="18"/>
        </w:rPr>
      </w:pPr>
    </w:p>
    <w:p w:rsidR="00FE2C1B" w:rsidRPr="005E5243" w:rsidRDefault="00FE2C1B" w:rsidP="00FE2C1B">
      <w:pPr>
        <w:pStyle w:val="Tekstpodstawowy2"/>
        <w:spacing w:after="0"/>
        <w:ind w:firstLine="708"/>
        <w:rPr>
          <w:rFonts w:ascii="Calibri" w:hAnsi="Calibri"/>
          <w:b/>
          <w:bCs/>
          <w:sz w:val="18"/>
          <w:szCs w:val="18"/>
        </w:rPr>
      </w:pPr>
      <w:r w:rsidRPr="005E5243">
        <w:rPr>
          <w:rFonts w:ascii="Calibri" w:hAnsi="Calibri"/>
          <w:b/>
          <w:bCs/>
          <w:sz w:val="18"/>
          <w:szCs w:val="18"/>
        </w:rPr>
        <w:tab/>
      </w:r>
      <w:r w:rsidRPr="005E5243"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 w:rsidRPr="005E5243"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 w:rsidRPr="005E5243">
        <w:rPr>
          <w:rFonts w:ascii="Calibri" w:hAnsi="Calibri"/>
          <w:b/>
          <w:bCs/>
          <w:sz w:val="18"/>
          <w:szCs w:val="18"/>
        </w:rPr>
        <w:t>................................................</w:t>
      </w:r>
    </w:p>
    <w:p w:rsidR="00FE2C1B" w:rsidRDefault="00FE2C1B" w:rsidP="00FE2C1B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20"/>
          <w:szCs w:val="20"/>
        </w:rPr>
      </w:pPr>
    </w:p>
    <w:p w:rsidR="00FE2C1B" w:rsidRPr="00065D4E" w:rsidRDefault="00FE2C1B" w:rsidP="00FE2C1B">
      <w:pPr>
        <w:pStyle w:val="Tekstpodstawowy2"/>
        <w:spacing w:after="0" w:line="240" w:lineRule="auto"/>
        <w:jc w:val="both"/>
        <w:rPr>
          <w:rFonts w:ascii="Calibri" w:hAnsi="Calibri"/>
          <w:color w:val="auto"/>
          <w:sz w:val="18"/>
          <w:szCs w:val="18"/>
        </w:rPr>
      </w:pPr>
      <w:r w:rsidRPr="00065D4E">
        <w:rPr>
          <w:rFonts w:ascii="Calibri" w:hAnsi="Calibri"/>
          <w:color w:val="auto"/>
          <w:sz w:val="18"/>
          <w:szCs w:val="18"/>
        </w:rPr>
        <w:t xml:space="preserve">Formularz należy przesłać na adres: Pracownia Pozarządowa, ul. Dworcowa 2, 75-201 Koszalin, </w:t>
      </w:r>
      <w:r w:rsidR="00726641">
        <w:rPr>
          <w:rFonts w:ascii="Calibri" w:hAnsi="Calibri"/>
          <w:color w:val="auto"/>
          <w:sz w:val="18"/>
          <w:szCs w:val="18"/>
        </w:rPr>
        <w:br/>
      </w:r>
      <w:r w:rsidRPr="00065D4E">
        <w:rPr>
          <w:rFonts w:ascii="Calibri" w:hAnsi="Calibri"/>
          <w:color w:val="auto"/>
          <w:sz w:val="18"/>
          <w:szCs w:val="18"/>
        </w:rPr>
        <w:t xml:space="preserve">e-mailem: </w:t>
      </w:r>
      <w:hyperlink r:id="rId6" w:history="1">
        <w:r w:rsidRPr="00FE2433">
          <w:rPr>
            <w:rStyle w:val="Hipercze"/>
            <w:rFonts w:ascii="Calibri" w:hAnsi="Calibri"/>
            <w:sz w:val="18"/>
            <w:szCs w:val="18"/>
          </w:rPr>
          <w:t>agata.szewczyk@pracowniap.org.pl</w:t>
        </w:r>
      </w:hyperlink>
      <w:r>
        <w:rPr>
          <w:rFonts w:ascii="Calibri" w:hAnsi="Calibri"/>
          <w:color w:val="auto"/>
          <w:sz w:val="18"/>
          <w:szCs w:val="18"/>
        </w:rPr>
        <w:t xml:space="preserve"> </w:t>
      </w:r>
      <w:r w:rsidRPr="00065D4E">
        <w:rPr>
          <w:rFonts w:ascii="Calibri" w:hAnsi="Calibri"/>
          <w:color w:val="auto"/>
          <w:sz w:val="18"/>
          <w:szCs w:val="18"/>
        </w:rPr>
        <w:t xml:space="preserve">lub </w:t>
      </w:r>
      <w:proofErr w:type="spellStart"/>
      <w:r w:rsidRPr="00065D4E">
        <w:rPr>
          <w:rFonts w:ascii="Calibri" w:hAnsi="Calibri"/>
          <w:color w:val="auto"/>
          <w:sz w:val="18"/>
          <w:szCs w:val="18"/>
        </w:rPr>
        <w:t>faxem</w:t>
      </w:r>
      <w:proofErr w:type="spellEnd"/>
      <w:r w:rsidRPr="00065D4E">
        <w:rPr>
          <w:rFonts w:ascii="Calibri" w:hAnsi="Calibri"/>
          <w:color w:val="auto"/>
          <w:sz w:val="18"/>
          <w:szCs w:val="18"/>
        </w:rPr>
        <w:t>.</w:t>
      </w:r>
      <w:r>
        <w:rPr>
          <w:rFonts w:ascii="Calibri" w:hAnsi="Calibri"/>
          <w:color w:val="auto"/>
          <w:sz w:val="18"/>
          <w:szCs w:val="18"/>
        </w:rPr>
        <w:t xml:space="preserve"> pod nr </w:t>
      </w:r>
      <w:proofErr w:type="spellStart"/>
      <w:r>
        <w:rPr>
          <w:rFonts w:ascii="Calibri" w:hAnsi="Calibri"/>
          <w:color w:val="auto"/>
          <w:sz w:val="18"/>
          <w:szCs w:val="18"/>
        </w:rPr>
        <w:t>tel</w:t>
      </w:r>
      <w:proofErr w:type="spellEnd"/>
      <w:r w:rsidRPr="00065D4E">
        <w:rPr>
          <w:rFonts w:ascii="Calibri" w:hAnsi="Calibri"/>
          <w:color w:val="auto"/>
          <w:sz w:val="18"/>
          <w:szCs w:val="18"/>
        </w:rPr>
        <w:t>: 094 340 35 23</w:t>
      </w:r>
    </w:p>
    <w:p w:rsidR="00FE2C1B" w:rsidRDefault="00FE2C1B" w:rsidP="00FE2C1B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18"/>
          <w:szCs w:val="18"/>
        </w:rPr>
      </w:pPr>
    </w:p>
    <w:p w:rsidR="00FE2C1B" w:rsidRDefault="00FE2C1B" w:rsidP="00FE2C1B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18"/>
          <w:szCs w:val="18"/>
        </w:rPr>
      </w:pPr>
    </w:p>
    <w:p w:rsidR="00FE2C1B" w:rsidRDefault="00FE2C1B" w:rsidP="00FE2C1B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18"/>
          <w:szCs w:val="18"/>
        </w:rPr>
      </w:pPr>
    </w:p>
    <w:p w:rsidR="00FE2C1B" w:rsidRDefault="00FE2C1B" w:rsidP="00FE2C1B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18"/>
          <w:szCs w:val="18"/>
        </w:rPr>
      </w:pPr>
    </w:p>
    <w:p w:rsidR="00FE2C1B" w:rsidRPr="006D41EA" w:rsidRDefault="00FE2C1B" w:rsidP="00FE2C1B">
      <w:pPr>
        <w:pStyle w:val="Tekstpodstawowy2"/>
        <w:spacing w:after="0" w:line="240" w:lineRule="auto"/>
        <w:jc w:val="both"/>
        <w:rPr>
          <w:rFonts w:ascii="Calibri" w:hAnsi="Calibri"/>
          <w:b/>
          <w:color w:val="auto"/>
          <w:sz w:val="18"/>
          <w:szCs w:val="18"/>
        </w:rPr>
      </w:pPr>
    </w:p>
    <w:p w:rsidR="00856990" w:rsidRPr="00FE2C1B" w:rsidRDefault="00FE2C1B" w:rsidP="00FE2C1B">
      <w:pPr>
        <w:jc w:val="both"/>
        <w:rPr>
          <w:rFonts w:cs="Courier New"/>
          <w:b/>
          <w:i/>
          <w:iCs/>
          <w:sz w:val="16"/>
          <w:szCs w:val="16"/>
        </w:rPr>
      </w:pPr>
      <w:r w:rsidRPr="00065D4E">
        <w:rPr>
          <w:i/>
          <w:sz w:val="16"/>
          <w:szCs w:val="16"/>
        </w:rPr>
        <w:t xml:space="preserve">Zebrane dane będą przetwarzane i wykorzystane przez Pracownię Pozarządową ul. Dworcowa </w:t>
      </w:r>
      <w:r>
        <w:rPr>
          <w:i/>
          <w:sz w:val="16"/>
          <w:szCs w:val="16"/>
        </w:rPr>
        <w:t>2</w:t>
      </w:r>
      <w:r w:rsidRPr="00065D4E">
        <w:rPr>
          <w:i/>
          <w:sz w:val="16"/>
          <w:szCs w:val="16"/>
        </w:rPr>
        <w:t xml:space="preserve">, 75-201 Koszalin, do celów rekrutacji, realizacji i ewaluacji </w:t>
      </w:r>
      <w:r>
        <w:rPr>
          <w:i/>
          <w:sz w:val="16"/>
          <w:szCs w:val="16"/>
        </w:rPr>
        <w:t>zadania -współfinansowanego ze środków Województwa Zachodniopomorskiego.</w:t>
      </w:r>
      <w:r w:rsidRPr="00065D4E">
        <w:rPr>
          <w:i/>
          <w:sz w:val="16"/>
          <w:szCs w:val="16"/>
        </w:rPr>
        <w:t xml:space="preserve"> Dane są przekazywane dobrowolnie. Dane te są przetwarzane zgodnie z ustawą z dnia 29 sierpnia 1997 roku o ochronie danych osobowych (</w:t>
      </w:r>
      <w:proofErr w:type="spellStart"/>
      <w:r w:rsidRPr="00065D4E">
        <w:rPr>
          <w:i/>
          <w:sz w:val="16"/>
          <w:szCs w:val="16"/>
        </w:rPr>
        <w:t>Dz.U</w:t>
      </w:r>
      <w:proofErr w:type="spellEnd"/>
      <w:r w:rsidRPr="00065D4E">
        <w:rPr>
          <w:i/>
          <w:sz w:val="16"/>
          <w:szCs w:val="16"/>
        </w:rPr>
        <w:t xml:space="preserve">. z 2002 roku Nr 101 poz. 926 z późniejszymi zm.). Informujemy </w:t>
      </w:r>
      <w:r>
        <w:rPr>
          <w:i/>
          <w:sz w:val="16"/>
          <w:szCs w:val="16"/>
        </w:rPr>
        <w:t xml:space="preserve">Państwa </w:t>
      </w:r>
      <w:r w:rsidRPr="00065D4E">
        <w:rPr>
          <w:i/>
          <w:sz w:val="16"/>
          <w:szCs w:val="16"/>
        </w:rPr>
        <w:t xml:space="preserve">także o prawie do dostępu oraz możliwości poprawienia danych zgodnie z przepisami ustawy </w:t>
      </w:r>
      <w:r>
        <w:rPr>
          <w:i/>
          <w:sz w:val="16"/>
          <w:szCs w:val="16"/>
        </w:rPr>
        <w:br/>
      </w:r>
      <w:r w:rsidRPr="00065D4E">
        <w:rPr>
          <w:i/>
          <w:sz w:val="16"/>
          <w:szCs w:val="16"/>
        </w:rPr>
        <w:t>z dnia 29.08.1997 o ochronie danych osobowych (Dz. U. z 2002 r. Nr 101, poz. 926, ze zm.).</w:t>
      </w:r>
    </w:p>
    <w:sectPr w:rsidR="00856990" w:rsidRPr="00FE2C1B" w:rsidSect="00FE2C1B">
      <w:headerReference w:type="default" r:id="rId7"/>
      <w:footerReference w:type="even" r:id="rId8"/>
      <w:footerReference w:type="default" r:id="rId9"/>
      <w:pgSz w:w="11906" w:h="16838"/>
      <w:pgMar w:top="1076" w:right="1417" w:bottom="567" w:left="1417" w:header="284" w:footer="8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810" w:rsidRDefault="00A53810" w:rsidP="00154B53">
      <w:pPr>
        <w:spacing w:after="0" w:line="240" w:lineRule="auto"/>
      </w:pPr>
      <w:r>
        <w:separator/>
      </w:r>
    </w:p>
  </w:endnote>
  <w:endnote w:type="continuationSeparator" w:id="0">
    <w:p w:rsidR="00A53810" w:rsidRDefault="00A53810" w:rsidP="0015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53" w:rsidRDefault="00154B53" w:rsidP="00154B53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53" w:rsidRDefault="00154B53" w:rsidP="00154B53">
    <w:pPr>
      <w:pStyle w:val="Stopka"/>
      <w:jc w:val="center"/>
    </w:pPr>
  </w:p>
  <w:p w:rsidR="00154B53" w:rsidRDefault="00154B53" w:rsidP="00154B53">
    <w:pPr>
      <w:pStyle w:val="Stopka"/>
      <w:jc w:val="center"/>
    </w:pPr>
  </w:p>
  <w:p w:rsidR="00154B53" w:rsidRPr="00154B53" w:rsidRDefault="00154B53" w:rsidP="00154B53">
    <w:pPr>
      <w:pStyle w:val="Stopka"/>
      <w:jc w:val="center"/>
      <w:rPr>
        <w:i/>
        <w:color w:val="C45911" w:themeColor="accent2" w:themeShade="BF"/>
      </w:rPr>
    </w:pPr>
    <w:r w:rsidRPr="00154B53">
      <w:rPr>
        <w:i/>
        <w:color w:val="C45911" w:themeColor="accent2" w:themeShade="BF"/>
      </w:rPr>
      <w:t xml:space="preserve">Zadanie współfinansowane ze środków </w:t>
    </w:r>
    <w:r w:rsidR="00117C31">
      <w:rPr>
        <w:i/>
        <w:color w:val="C45911" w:themeColor="accent2" w:themeShade="BF"/>
      </w:rPr>
      <w:t>W</w:t>
    </w:r>
    <w:r w:rsidRPr="00154B53">
      <w:rPr>
        <w:i/>
        <w:color w:val="C45911" w:themeColor="accent2" w:themeShade="BF"/>
      </w:rPr>
      <w:t>oje</w:t>
    </w:r>
    <w:bookmarkStart w:id="0" w:name="_GoBack"/>
    <w:bookmarkEnd w:id="0"/>
    <w:r w:rsidRPr="00154B53">
      <w:rPr>
        <w:i/>
        <w:color w:val="C45911" w:themeColor="accent2" w:themeShade="BF"/>
      </w:rPr>
      <w:t xml:space="preserve">wództwa </w:t>
    </w:r>
    <w:r w:rsidR="00117C31">
      <w:rPr>
        <w:i/>
        <w:color w:val="C45911" w:themeColor="accent2" w:themeShade="BF"/>
      </w:rPr>
      <w:t>Z</w:t>
    </w:r>
    <w:r w:rsidRPr="00154B53">
      <w:rPr>
        <w:i/>
        <w:color w:val="C45911" w:themeColor="accent2" w:themeShade="BF"/>
      </w:rPr>
      <w:t>achodniopomorskiego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810" w:rsidRDefault="00A53810" w:rsidP="00154B53">
      <w:pPr>
        <w:spacing w:after="0" w:line="240" w:lineRule="auto"/>
      </w:pPr>
      <w:r>
        <w:separator/>
      </w:r>
    </w:p>
  </w:footnote>
  <w:footnote w:type="continuationSeparator" w:id="0">
    <w:p w:rsidR="00A53810" w:rsidRDefault="00A53810" w:rsidP="0015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53" w:rsidRDefault="00117C31" w:rsidP="00154B53">
    <w:pPr>
      <w:pStyle w:val="Nagwek"/>
      <w:jc w:val="center"/>
      <w:rPr>
        <w:sz w:val="20"/>
        <w:szCs w:val="20"/>
      </w:rPr>
    </w:pPr>
    <w:r w:rsidRPr="00117C31">
      <w:rPr>
        <w:noProof/>
        <w:sz w:val="20"/>
        <w:szCs w:val="20"/>
        <w:lang w:eastAsia="pl-PL"/>
      </w:rPr>
      <w:drawing>
        <wp:inline distT="0" distB="0" distL="0" distR="0">
          <wp:extent cx="5760720" cy="855345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_p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7C31" w:rsidRPr="00154B53" w:rsidRDefault="00117C31" w:rsidP="00154B53">
    <w:pPr>
      <w:pStyle w:val="Nagwek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54B53"/>
    <w:rsid w:val="00117C31"/>
    <w:rsid w:val="00154B53"/>
    <w:rsid w:val="004143F5"/>
    <w:rsid w:val="00696919"/>
    <w:rsid w:val="00726641"/>
    <w:rsid w:val="00856990"/>
    <w:rsid w:val="00915DD9"/>
    <w:rsid w:val="009C0E4E"/>
    <w:rsid w:val="009F2588"/>
    <w:rsid w:val="00A53810"/>
    <w:rsid w:val="00C56CD8"/>
    <w:rsid w:val="00FE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588"/>
  </w:style>
  <w:style w:type="paragraph" w:styleId="Nagwek1">
    <w:name w:val="heading 1"/>
    <w:basedOn w:val="Normalny"/>
    <w:next w:val="Normalny"/>
    <w:link w:val="Nagwek1Znak"/>
    <w:qFormat/>
    <w:rsid w:val="00FE2C1B"/>
    <w:pPr>
      <w:keepNext/>
      <w:spacing w:before="240" w:after="60" w:line="240" w:lineRule="auto"/>
      <w:outlineLvl w:val="0"/>
    </w:pPr>
    <w:rPr>
      <w:rFonts w:ascii="Century Gothic" w:eastAsia="Times New Roman" w:hAnsi="Century Gothic" w:cs="Arial"/>
      <w:b/>
      <w:bCs/>
      <w:color w:val="6A6A6A"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B53"/>
  </w:style>
  <w:style w:type="paragraph" w:styleId="Stopka">
    <w:name w:val="footer"/>
    <w:basedOn w:val="Normalny"/>
    <w:link w:val="StopkaZnak"/>
    <w:uiPriority w:val="99"/>
    <w:unhideWhenUsed/>
    <w:rsid w:val="0015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B53"/>
  </w:style>
  <w:style w:type="paragraph" w:styleId="Tekstdymka">
    <w:name w:val="Balloon Text"/>
    <w:basedOn w:val="Normalny"/>
    <w:link w:val="TekstdymkaZnak"/>
    <w:uiPriority w:val="99"/>
    <w:semiHidden/>
    <w:unhideWhenUsed/>
    <w:rsid w:val="0011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C3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E2C1B"/>
    <w:rPr>
      <w:rFonts w:ascii="Century Gothic" w:eastAsia="Times New Roman" w:hAnsi="Century Gothic" w:cs="Arial"/>
      <w:b/>
      <w:bCs/>
      <w:color w:val="6A6A6A"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2C1B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rsid w:val="00FE2C1B"/>
    <w:pPr>
      <w:spacing w:after="120" w:line="48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E2C1B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FE2C1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ata.szewczyk@pracowniap.or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współfinansowane zE Środków Wojewóztwa ZACHODNIOPOMORSKIEGO</dc:title>
  <dc:creator>Felisiak</dc:creator>
  <cp:lastModifiedBy>Koordynator</cp:lastModifiedBy>
  <cp:revision>4</cp:revision>
  <dcterms:created xsi:type="dcterms:W3CDTF">2015-10-15T12:56:00Z</dcterms:created>
  <dcterms:modified xsi:type="dcterms:W3CDTF">2015-10-16T07:50:00Z</dcterms:modified>
</cp:coreProperties>
</file>